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90"/>
        <w:gridCol w:w="3945"/>
        <w:gridCol w:w="3570"/>
        <w:gridCol w:w="3600"/>
        <w:tblGridChange w:id="0">
          <w:tblGrid>
            <w:gridCol w:w="3990"/>
            <w:gridCol w:w="3945"/>
            <w:gridCol w:w="3570"/>
            <w:gridCol w:w="36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6b8af" w:val="clear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8"/>
                <w:szCs w:val="28"/>
                <w:rtl w:val="0"/>
              </w:rPr>
              <w:t xml:space="preserve">Freshman Year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ead3" w:val="clea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8"/>
                <w:szCs w:val="28"/>
                <w:rtl w:val="0"/>
              </w:rPr>
              <w:t xml:space="preserve">Junior Year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2"/>
            <w:vMerge w:val="restart"/>
            <w:tcBorders>
              <w:top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English 1 (THS)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Biology (THS)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Algebra 1 or Geometry (THS)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World Geography (THS)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LOTE 1 or 2 (THS)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PE / Athletics (THS)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P Of Human Services (THS)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General Elective (THS)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EDUC 1300 (Temple College)</w:t>
            </w:r>
          </w:p>
        </w:tc>
        <w:tc>
          <w:tcPr>
            <w:gridSpan w:val="2"/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Algebra 2 (THS)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Instructional Practices (THS)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Elective (THS)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Elective (THS)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P-TECH Lab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Transportation Time (TC Courses)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Fall Semester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Spring Semester</w:t>
            </w:r>
          </w:p>
        </w:tc>
      </w:tr>
      <w:tr>
        <w:trPr>
          <w:cantSplit w:val="0"/>
          <w:trHeight w:val="1257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Comp 1301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HIST 1301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Elementary Physics 1 (4hrs)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Comp 1302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  <w:shd w:fill="fce5cd" w:val="clear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HIST 1302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  <w:shd w:fill="fce5cd" w:val="clear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Elementary Physics 2 (4hrs)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8"/>
                <w:szCs w:val="28"/>
                <w:rtl w:val="0"/>
              </w:rPr>
              <w:t xml:space="preserve">Sophomore Year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8"/>
                <w:szCs w:val="28"/>
                <w:rtl w:val="0"/>
              </w:rPr>
              <w:t xml:space="preserve">Senior Year</w:t>
            </w:r>
          </w:p>
        </w:tc>
      </w:tr>
      <w:tr>
        <w:trPr>
          <w:cantSplit w:val="0"/>
          <w:trHeight w:val="692.9999999999998" w:hRule="atLeast"/>
          <w:tblHeader w:val="0"/>
        </w:trPr>
        <w:tc>
          <w:tcPr>
            <w:gridSpan w:val="2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English 2 (THS)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Chemistry (THS)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Geometry or Algebra 2 (THS)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World History (THS)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LOTE 2 or General Elective (THS)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Comm</w:t>
            </w: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 / Tech Ed (THS)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P-TECH Lab (Fri)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Transportation Time</w:t>
            </w:r>
          </w:p>
        </w:tc>
        <w:tc>
          <w:tcPr>
            <w:gridSpan w:val="2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P-TECH Lab  2 (THS)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Apprenticeship / Internship - PET (3 periods)(THS)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General Elective (THS)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Transportation Time (THS)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Fall Semester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Spring Semester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Fall Semester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Spring Semester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Public Speaking (live 2x/wk)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Intro to Teaching Prof A (live 2x/wk)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Psychology (TC)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Creative Arts (live 2x/wk)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Intro to Special Pops (live 2x/wk)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shd w:fill="fce5cd" w:val="clear"/>
                <w:rtl w:val="0"/>
              </w:rPr>
              <w:t xml:space="preserve">Sociology (TC)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TC - Gov’t (online)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TC - Brit Lit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TC - College Algebra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TC - Bio for Science Majors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TC - Macro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TC - American Lit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TC - TX Gov’t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TC - Spring Science</w:t>
            </w:r>
          </w:p>
        </w:tc>
      </w:tr>
    </w:tbl>
    <w:p w:rsidR="00000000" w:rsidDel="00000000" w:rsidP="00000000" w:rsidRDefault="00000000" w:rsidRPr="00000000" w14:paraId="00000049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jc w:val="center"/>
      <w:rPr>
        <w:rFonts w:ascii="Lato" w:cs="Lato" w:eastAsia="Lato" w:hAnsi="Lato"/>
        <w:b w:val="1"/>
        <w:sz w:val="36"/>
        <w:szCs w:val="36"/>
      </w:rPr>
    </w:pPr>
    <w:r w:rsidDel="00000000" w:rsidR="00000000" w:rsidRPr="00000000">
      <w:rPr>
        <w:rFonts w:ascii="Lato" w:cs="Lato" w:eastAsia="Lato" w:hAnsi="Lato"/>
        <w:b w:val="1"/>
        <w:sz w:val="36"/>
        <w:szCs w:val="36"/>
        <w:rtl w:val="0"/>
      </w:rPr>
      <w:t xml:space="preserve">Taylor High School - Education &amp; Training </w:t>
    </w:r>
    <w:r w:rsidDel="00000000" w:rsidR="00000000" w:rsidRPr="00000000">
      <w:rPr>
        <w:rFonts w:ascii="Lato" w:cs="Lato" w:eastAsia="Lato" w:hAnsi="Lato"/>
        <w:b w:val="1"/>
        <w:sz w:val="36"/>
        <w:szCs w:val="36"/>
        <w:rtl w:val="0"/>
      </w:rPr>
      <w:t xml:space="preserve">P-TECH Degree Plan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